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027F" w:rsidRPr="00EE259D" w:rsidRDefault="007E027F" w:rsidP="007E027F">
      <w:pPr>
        <w:ind w:left="359" w:hangingChars="171" w:hanging="359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(3)  </w:t>
      </w:r>
      <w:r w:rsidR="00076363">
        <w:rPr>
          <w:rFonts w:ascii="ＭＳ 明朝" w:hAnsi="ＭＳ 明朝" w:hint="eastAsia"/>
        </w:rPr>
        <w:t>都との役割分担を理解した上で、施設を安全・効率的に管理するためには、計画的又は迅速に適切な維持補修・修繕を行うことが求められます。</w:t>
      </w:r>
      <w:r w:rsidR="00F53A12">
        <w:rPr>
          <w:rFonts w:ascii="ＭＳ 明朝" w:hAnsi="ＭＳ 明朝" w:hint="eastAsia"/>
        </w:rPr>
        <w:t>指定管理者としての考え方、</w:t>
      </w:r>
      <w:bookmarkStart w:id="0" w:name="_GoBack"/>
      <w:bookmarkEnd w:id="0"/>
      <w:r w:rsidR="00076363">
        <w:rPr>
          <w:rFonts w:ascii="ＭＳ 明朝" w:hAnsi="ＭＳ 明朝" w:hint="eastAsia"/>
        </w:rPr>
        <w:t>対応体制及び</w:t>
      </w:r>
      <w:r w:rsidR="00171305">
        <w:rPr>
          <w:rFonts w:ascii="ＭＳ 明朝" w:hAnsi="ＭＳ 明朝" w:hint="eastAsia"/>
        </w:rPr>
        <w:t>提案</w:t>
      </w:r>
      <w:r w:rsidR="00076363">
        <w:rPr>
          <w:rFonts w:ascii="ＭＳ 明朝" w:hAnsi="ＭＳ 明朝" w:hint="eastAsia"/>
        </w:rPr>
        <w:t>並びに都の実施する</w:t>
      </w:r>
      <w:r w:rsidR="00F53A12">
        <w:rPr>
          <w:rFonts w:ascii="ＭＳ 明朝" w:hAnsi="ＭＳ 明朝" w:hint="eastAsia"/>
        </w:rPr>
        <w:t>施設修繕との連携</w:t>
      </w:r>
      <w:r w:rsidR="00171305">
        <w:rPr>
          <w:rFonts w:ascii="ＭＳ 明朝" w:hAnsi="ＭＳ 明朝" w:hint="eastAsia"/>
        </w:rPr>
        <w:t>について、経費支出の考え方などを含め、具体的に記述してください。</w:t>
      </w: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280"/>
      </w:tblGrid>
      <w:tr w:rsidR="007E027F" w:rsidTr="00D77B1A">
        <w:trPr>
          <w:trHeight w:val="12688"/>
        </w:trPr>
        <w:tc>
          <w:tcPr>
            <w:tcW w:w="8280" w:type="dxa"/>
          </w:tcPr>
          <w:p w:rsidR="007E027F" w:rsidRPr="006E57C7" w:rsidRDefault="007E027F" w:rsidP="00D77B1A">
            <w:pPr>
              <w:rPr>
                <w:color w:val="0000FF"/>
              </w:rPr>
            </w:pPr>
          </w:p>
          <w:p w:rsidR="007E027F" w:rsidRPr="0081146A" w:rsidRDefault="007E027F" w:rsidP="00D77B1A">
            <w:r>
              <w:rPr>
                <w:rFonts w:hint="eastAsia"/>
                <w:i/>
                <w:color w:val="0000FF"/>
              </w:rPr>
              <w:t xml:space="preserve"> </w:t>
            </w:r>
          </w:p>
        </w:tc>
      </w:tr>
    </w:tbl>
    <w:p w:rsidR="00344A69" w:rsidRPr="007E027F" w:rsidRDefault="00344A69" w:rsidP="006B50D5"/>
    <w:sectPr w:rsidR="00344A69" w:rsidRPr="007E027F" w:rsidSect="00344A69">
      <w:footerReference w:type="default" r:id="rId7"/>
      <w:pgSz w:w="11906" w:h="16838" w:code="9"/>
      <w:pgMar w:top="1247" w:right="1701" w:bottom="1247" w:left="1701" w:header="851" w:footer="992" w:gutter="0"/>
      <w:cols w:space="425"/>
      <w:docGrid w:type="lines" w:linePitch="31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A69" w:rsidRDefault="00344A69" w:rsidP="00344A69">
      <w:r>
        <w:separator/>
      </w:r>
    </w:p>
  </w:endnote>
  <w:endnote w:type="continuationSeparator" w:id="0">
    <w:p w:rsidR="00344A69" w:rsidRDefault="00344A69" w:rsidP="00344A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1466" w:rsidRPr="00421466" w:rsidRDefault="006966BE" w:rsidP="00421466">
    <w:pPr>
      <w:pStyle w:val="a3"/>
      <w:jc w:val="center"/>
    </w:pPr>
    <w:r>
      <w:rPr>
        <w:rFonts w:hint="eastAsia"/>
      </w:rPr>
      <w:t>－１５</w:t>
    </w:r>
    <w:r w:rsidR="00344A69">
      <w:rPr>
        <w:rFonts w:hint="eastAsia"/>
      </w:rPr>
      <w:t>－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A69" w:rsidRDefault="00344A69" w:rsidP="00344A69">
      <w:r>
        <w:separator/>
      </w:r>
    </w:p>
  </w:footnote>
  <w:footnote w:type="continuationSeparator" w:id="0">
    <w:p w:rsidR="00344A69" w:rsidRDefault="00344A69" w:rsidP="00344A6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1105"/>
    <w:multiLevelType w:val="hybridMultilevel"/>
    <w:tmpl w:val="D548C31C"/>
    <w:lvl w:ilvl="0" w:tplc="9E5A7130">
      <w:start w:val="1"/>
      <w:numFmt w:val="decimal"/>
      <w:lvlText w:val="(%1)"/>
      <w:lvlJc w:val="left"/>
      <w:pPr>
        <w:ind w:left="4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1" w15:restartNumberingAfterBreak="0">
    <w:nsid w:val="3F241688"/>
    <w:multiLevelType w:val="hybridMultilevel"/>
    <w:tmpl w:val="2F8A4DAE"/>
    <w:lvl w:ilvl="0" w:tplc="90187DB6">
      <w:start w:val="1"/>
      <w:numFmt w:val="decimal"/>
      <w:lvlText w:val="(%1)"/>
      <w:lvlJc w:val="left"/>
      <w:pPr>
        <w:ind w:left="63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19" w:hanging="420"/>
      </w:pPr>
    </w:lvl>
    <w:lvl w:ilvl="2" w:tplc="04090011" w:tentative="1">
      <w:start w:val="1"/>
      <w:numFmt w:val="decimalEnclosedCircle"/>
      <w:lvlText w:val="%3"/>
      <w:lvlJc w:val="lef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7" w:tentative="1">
      <w:start w:val="1"/>
      <w:numFmt w:val="aiueoFullWidth"/>
      <w:lvlText w:val="(%5)"/>
      <w:lvlJc w:val="left"/>
      <w:pPr>
        <w:ind w:left="2379" w:hanging="420"/>
      </w:pPr>
    </w:lvl>
    <w:lvl w:ilvl="5" w:tplc="04090011" w:tentative="1">
      <w:start w:val="1"/>
      <w:numFmt w:val="decimalEnclosedCircle"/>
      <w:lvlText w:val="%6"/>
      <w:lvlJc w:val="lef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7" w:tentative="1">
      <w:start w:val="1"/>
      <w:numFmt w:val="aiueoFullWidth"/>
      <w:lvlText w:val="(%8)"/>
      <w:lvlJc w:val="left"/>
      <w:pPr>
        <w:ind w:left="3639" w:hanging="42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9C9"/>
    <w:rsid w:val="00076363"/>
    <w:rsid w:val="00171305"/>
    <w:rsid w:val="001C5173"/>
    <w:rsid w:val="00215906"/>
    <w:rsid w:val="002C21D3"/>
    <w:rsid w:val="002C29CE"/>
    <w:rsid w:val="00344A69"/>
    <w:rsid w:val="003D19F4"/>
    <w:rsid w:val="00520594"/>
    <w:rsid w:val="00526244"/>
    <w:rsid w:val="00677864"/>
    <w:rsid w:val="00680943"/>
    <w:rsid w:val="006966BE"/>
    <w:rsid w:val="006B50D5"/>
    <w:rsid w:val="007119C9"/>
    <w:rsid w:val="007D3EAD"/>
    <w:rsid w:val="007E027F"/>
    <w:rsid w:val="008164F3"/>
    <w:rsid w:val="00831C1B"/>
    <w:rsid w:val="00A52585"/>
    <w:rsid w:val="00AB26A5"/>
    <w:rsid w:val="00AD0D27"/>
    <w:rsid w:val="00B7446B"/>
    <w:rsid w:val="00B97B09"/>
    <w:rsid w:val="00CA3124"/>
    <w:rsid w:val="00D508E3"/>
    <w:rsid w:val="00F53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0C6E8492"/>
  <w15:chartTrackingRefBased/>
  <w15:docId w15:val="{AA01D3B0-D4DB-4114-A9B7-3A1897139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4A69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344A69"/>
    <w:rPr>
      <w:rFonts w:ascii="Century" w:eastAsia="ＭＳ 明朝" w:hAnsi="Century" w:cs="Times New Roman"/>
      <w:szCs w:val="24"/>
    </w:rPr>
  </w:style>
  <w:style w:type="paragraph" w:styleId="a5">
    <w:name w:val="header"/>
    <w:basedOn w:val="a"/>
    <w:link w:val="a6"/>
    <w:uiPriority w:val="99"/>
    <w:unhideWhenUsed/>
    <w:rsid w:val="00344A6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4A69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21</Words>
  <Characters>125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TAIMS</Company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東京都
</dc:creator>
  <cp:keywords/>
  <dc:description/>
  <cp:lastModifiedBy>東京都</cp:lastModifiedBy>
  <cp:revision>24</cp:revision>
  <dcterms:created xsi:type="dcterms:W3CDTF">2020-06-10T05:14:00Z</dcterms:created>
  <dcterms:modified xsi:type="dcterms:W3CDTF">2021-06-29T08:32:00Z</dcterms:modified>
</cp:coreProperties>
</file>